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F4C" w:rsidRDefault="00424F4C" w:rsidP="00424F4C">
      <w:pPr>
        <w:spacing w:after="0" w:line="240" w:lineRule="auto"/>
        <w:jc w:val="center"/>
        <w:rPr>
          <w:b/>
          <w:sz w:val="32"/>
          <w:szCs w:val="32"/>
        </w:rPr>
      </w:pPr>
      <w:r w:rsidRPr="005B521C">
        <w:rPr>
          <w:b/>
          <w:sz w:val="32"/>
          <w:szCs w:val="32"/>
        </w:rPr>
        <w:t>CLASSIFICHE MASCHILI</w:t>
      </w:r>
      <w:r w:rsidR="008A0121">
        <w:rPr>
          <w:b/>
          <w:sz w:val="32"/>
          <w:szCs w:val="32"/>
        </w:rPr>
        <w:t xml:space="preserve"> ORDINARIE</w:t>
      </w:r>
    </w:p>
    <w:p w:rsidR="00424F4C" w:rsidRPr="00955282" w:rsidRDefault="00424F4C" w:rsidP="00424F4C">
      <w:pPr>
        <w:spacing w:after="0" w:line="240" w:lineRule="auto"/>
        <w:jc w:val="center"/>
        <w:rPr>
          <w:b/>
          <w:sz w:val="20"/>
          <w:szCs w:val="20"/>
        </w:rPr>
      </w:pPr>
    </w:p>
    <w:p w:rsidR="00424F4C" w:rsidRDefault="00424F4C" w:rsidP="00424F4C">
      <w:pPr>
        <w:spacing w:after="0" w:line="240" w:lineRule="auto"/>
        <w:jc w:val="center"/>
        <w:rPr>
          <w:b/>
          <w:sz w:val="24"/>
          <w:szCs w:val="24"/>
        </w:rPr>
      </w:pPr>
      <w:r>
        <w:rPr>
          <w:b/>
          <w:sz w:val="24"/>
          <w:szCs w:val="24"/>
        </w:rPr>
        <w:t>50 METRI</w:t>
      </w:r>
    </w:p>
    <w:p w:rsidR="008A0121" w:rsidRDefault="00D37075" w:rsidP="00424F4C">
      <w:pPr>
        <w:spacing w:after="0" w:line="240" w:lineRule="auto"/>
        <w:jc w:val="center"/>
        <w:rPr>
          <w:b/>
          <w:sz w:val="24"/>
          <w:szCs w:val="24"/>
        </w:rPr>
      </w:pPr>
      <w:r>
        <w:rPr>
          <w:noProof/>
          <w:lang w:eastAsia="it-IT"/>
        </w:rPr>
        <w:drawing>
          <wp:inline distT="0" distB="0" distL="0" distR="0">
            <wp:extent cx="6009436" cy="41148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rcRect l="21305" t="11319" r="21305" b="18701"/>
                    <a:stretch>
                      <a:fillRect/>
                    </a:stretch>
                  </pic:blipFill>
                  <pic:spPr>
                    <a:xfrm>
                      <a:off x="0" y="0"/>
                      <a:ext cx="6009436" cy="4114800"/>
                    </a:xfrm>
                    <a:prstGeom prst="rect">
                      <a:avLst/>
                    </a:prstGeom>
                  </pic:spPr>
                </pic:pic>
              </a:graphicData>
            </a:graphic>
          </wp:inline>
        </w:drawing>
      </w:r>
    </w:p>
    <w:p w:rsidR="008A0121" w:rsidRDefault="00D37075" w:rsidP="00424F4C">
      <w:pPr>
        <w:spacing w:after="0" w:line="240" w:lineRule="auto"/>
        <w:jc w:val="center"/>
        <w:rPr>
          <w:b/>
          <w:sz w:val="24"/>
          <w:szCs w:val="24"/>
        </w:rPr>
      </w:pPr>
      <w:r>
        <w:rPr>
          <w:noProof/>
          <w:lang w:eastAsia="it-IT"/>
        </w:rPr>
        <w:drawing>
          <wp:inline distT="0" distB="0" distL="0" distR="0">
            <wp:extent cx="6009436" cy="84772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rcRect l="21305" t="29035" r="21305" b="57579"/>
                    <a:stretch>
                      <a:fillRect/>
                    </a:stretch>
                  </pic:blipFill>
                  <pic:spPr>
                    <a:xfrm>
                      <a:off x="0" y="0"/>
                      <a:ext cx="6009436" cy="847725"/>
                    </a:xfrm>
                    <a:prstGeom prst="rect">
                      <a:avLst/>
                    </a:prstGeom>
                  </pic:spPr>
                </pic:pic>
              </a:graphicData>
            </a:graphic>
          </wp:inline>
        </w:drawing>
      </w:r>
    </w:p>
    <w:p w:rsidR="007D640F" w:rsidRDefault="007D640F" w:rsidP="008A0121">
      <w:pPr>
        <w:spacing w:after="0" w:line="240" w:lineRule="auto"/>
        <w:jc w:val="both"/>
        <w:rPr>
          <w:sz w:val="24"/>
          <w:szCs w:val="24"/>
        </w:rPr>
      </w:pPr>
    </w:p>
    <w:p w:rsidR="007D640F" w:rsidRDefault="007D640F" w:rsidP="008A0121">
      <w:pPr>
        <w:spacing w:after="0" w:line="240" w:lineRule="auto"/>
        <w:jc w:val="both"/>
        <w:rPr>
          <w:sz w:val="24"/>
          <w:szCs w:val="24"/>
        </w:rPr>
      </w:pPr>
    </w:p>
    <w:p w:rsidR="008A0121" w:rsidRPr="008A0121" w:rsidRDefault="003B7E3E" w:rsidP="008A0121">
      <w:pPr>
        <w:spacing w:after="0" w:line="240" w:lineRule="auto"/>
        <w:jc w:val="both"/>
        <w:rPr>
          <w:sz w:val="24"/>
          <w:szCs w:val="24"/>
        </w:rPr>
      </w:pPr>
      <w:r>
        <w:rPr>
          <w:sz w:val="24"/>
          <w:szCs w:val="24"/>
        </w:rPr>
        <w:t>In questa Classifiche Ordinarie</w:t>
      </w:r>
      <w:r w:rsidR="008A0121" w:rsidRPr="008A0121">
        <w:rPr>
          <w:sz w:val="24"/>
          <w:szCs w:val="24"/>
        </w:rPr>
        <w:t xml:space="preserve"> vengono ordinati i risultati di tutti i maschi che hanno gareggiato indipendentemente dall’età dei soggetti.</w:t>
      </w:r>
    </w:p>
    <w:p w:rsidR="008A0121" w:rsidRPr="008A0121" w:rsidRDefault="008A0121" w:rsidP="008A0121">
      <w:pPr>
        <w:spacing w:after="0" w:line="240" w:lineRule="auto"/>
        <w:jc w:val="both"/>
        <w:rPr>
          <w:sz w:val="24"/>
          <w:szCs w:val="24"/>
        </w:rPr>
      </w:pPr>
      <w:r w:rsidRPr="008A0121">
        <w:rPr>
          <w:sz w:val="24"/>
          <w:szCs w:val="24"/>
        </w:rPr>
        <w:t>Logicamente nella parte bassa della classifica si trovano quasi tutti i bambini più piccoli.</w:t>
      </w:r>
    </w:p>
    <w:p w:rsidR="008A0121" w:rsidRPr="008A0121" w:rsidRDefault="008A0121" w:rsidP="008A0121">
      <w:pPr>
        <w:spacing w:after="0" w:line="240" w:lineRule="auto"/>
        <w:jc w:val="both"/>
        <w:rPr>
          <w:sz w:val="24"/>
          <w:szCs w:val="24"/>
        </w:rPr>
      </w:pPr>
      <w:r w:rsidRPr="008A0121">
        <w:rPr>
          <w:sz w:val="24"/>
          <w:szCs w:val="24"/>
        </w:rPr>
        <w:t>Più avanti troverete le</w:t>
      </w:r>
      <w:r>
        <w:rPr>
          <w:sz w:val="24"/>
          <w:szCs w:val="24"/>
        </w:rPr>
        <w:t xml:space="preserve"> </w:t>
      </w:r>
      <w:r w:rsidRPr="008A0121">
        <w:rPr>
          <w:b/>
          <w:sz w:val="24"/>
          <w:szCs w:val="24"/>
          <w:u w:val="single"/>
        </w:rPr>
        <w:t>Classifiche Standardizzate</w:t>
      </w:r>
      <w:r w:rsidR="008B1563">
        <w:rPr>
          <w:sz w:val="24"/>
          <w:szCs w:val="24"/>
        </w:rPr>
        <w:t xml:space="preserve"> che invece tengono conto anche del </w:t>
      </w:r>
      <w:r w:rsidR="008B1563" w:rsidRPr="008B1563">
        <w:rPr>
          <w:b/>
          <w:sz w:val="24"/>
          <w:szCs w:val="24"/>
          <w:u w:val="single"/>
        </w:rPr>
        <w:t>Sesso e dell’Età effettiva</w:t>
      </w:r>
      <w:r w:rsidR="008B1563">
        <w:rPr>
          <w:sz w:val="24"/>
          <w:szCs w:val="24"/>
        </w:rPr>
        <w:t xml:space="preserve"> dei bambini.</w:t>
      </w:r>
    </w:p>
    <w:p w:rsidR="008A0121" w:rsidRDefault="008A0121" w:rsidP="008A0121">
      <w:pPr>
        <w:spacing w:after="0" w:line="240" w:lineRule="auto"/>
        <w:jc w:val="both"/>
        <w:rPr>
          <w:b/>
          <w:sz w:val="24"/>
          <w:szCs w:val="24"/>
        </w:rPr>
      </w:pPr>
    </w:p>
    <w:p w:rsidR="00424F4C" w:rsidRDefault="00424F4C" w:rsidP="00424F4C">
      <w:pPr>
        <w:spacing w:after="0" w:line="240" w:lineRule="auto"/>
        <w:jc w:val="center"/>
        <w:rPr>
          <w:b/>
          <w:sz w:val="24"/>
          <w:szCs w:val="24"/>
        </w:rPr>
      </w:pPr>
    </w:p>
    <w:p w:rsidR="00424F4C" w:rsidRPr="005B521C" w:rsidRDefault="00424F4C" w:rsidP="00424F4C">
      <w:pPr>
        <w:spacing w:after="0" w:line="240" w:lineRule="auto"/>
        <w:jc w:val="center"/>
        <w:rPr>
          <w:b/>
          <w:sz w:val="24"/>
          <w:szCs w:val="24"/>
        </w:rPr>
      </w:pPr>
    </w:p>
    <w:p w:rsidR="008B1563" w:rsidRDefault="008B1563">
      <w:pPr>
        <w:sectPr w:rsidR="008B1563" w:rsidSect="002A40DE">
          <w:pgSz w:w="11906" w:h="16838"/>
          <w:pgMar w:top="1417" w:right="1134" w:bottom="1134" w:left="1134" w:header="708" w:footer="708" w:gutter="0"/>
          <w:cols w:space="708"/>
          <w:docGrid w:linePitch="360"/>
        </w:sectPr>
      </w:pPr>
    </w:p>
    <w:p w:rsidR="008B1563" w:rsidRDefault="008B1563" w:rsidP="008B1563">
      <w:pPr>
        <w:spacing w:after="0" w:line="240" w:lineRule="auto"/>
        <w:jc w:val="center"/>
        <w:rPr>
          <w:b/>
          <w:sz w:val="32"/>
          <w:szCs w:val="32"/>
        </w:rPr>
      </w:pPr>
      <w:r w:rsidRPr="005B521C">
        <w:rPr>
          <w:b/>
          <w:sz w:val="32"/>
          <w:szCs w:val="32"/>
        </w:rPr>
        <w:lastRenderedPageBreak/>
        <w:t>CLASSIFICHE MASCHILI</w:t>
      </w:r>
      <w:r>
        <w:rPr>
          <w:b/>
          <w:sz w:val="32"/>
          <w:szCs w:val="32"/>
        </w:rPr>
        <w:t xml:space="preserve"> ORDINARIE</w:t>
      </w:r>
    </w:p>
    <w:p w:rsidR="008B1563" w:rsidRPr="00955282" w:rsidRDefault="001C7A5B" w:rsidP="008B1563">
      <w:pPr>
        <w:spacing w:after="0" w:line="240" w:lineRule="auto"/>
        <w:jc w:val="center"/>
        <w:rPr>
          <w:b/>
          <w:sz w:val="20"/>
          <w:szCs w:val="20"/>
        </w:rPr>
      </w:pPr>
      <w:r>
        <w:rPr>
          <w:b/>
          <w:noProof/>
          <w:sz w:val="20"/>
          <w:szCs w:val="20"/>
          <w:lang w:eastAsia="it-IT"/>
        </w:rPr>
        <w:drawing>
          <wp:anchor distT="0" distB="0" distL="114300" distR="114300" simplePos="0" relativeHeight="251658240" behindDoc="0" locked="0" layoutInCell="1" allowOverlap="1">
            <wp:simplePos x="0" y="0"/>
            <wp:positionH relativeFrom="column">
              <wp:posOffset>22860</wp:posOffset>
            </wp:positionH>
            <wp:positionV relativeFrom="paragraph">
              <wp:posOffset>471170</wp:posOffset>
            </wp:positionV>
            <wp:extent cx="6124575" cy="4076700"/>
            <wp:effectExtent l="19050" t="0" r="952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rcRect l="21305" t="12303" r="21305" b="19193"/>
                    <a:stretch>
                      <a:fillRect/>
                    </a:stretch>
                  </pic:blipFill>
                  <pic:spPr>
                    <a:xfrm>
                      <a:off x="0" y="0"/>
                      <a:ext cx="6124575" cy="4076700"/>
                    </a:xfrm>
                    <a:prstGeom prst="rect">
                      <a:avLst/>
                    </a:prstGeom>
                  </pic:spPr>
                </pic:pic>
              </a:graphicData>
            </a:graphic>
          </wp:anchor>
        </w:drawing>
      </w:r>
    </w:p>
    <w:p w:rsidR="008B1563" w:rsidRPr="007D640F" w:rsidRDefault="008B1563" w:rsidP="007D640F">
      <w:pPr>
        <w:spacing w:after="0" w:line="240" w:lineRule="auto"/>
        <w:jc w:val="center"/>
        <w:rPr>
          <w:b/>
          <w:sz w:val="24"/>
          <w:szCs w:val="24"/>
        </w:rPr>
      </w:pPr>
      <w:r>
        <w:rPr>
          <w:b/>
          <w:sz w:val="24"/>
          <w:szCs w:val="24"/>
        </w:rPr>
        <w:t>SALTO IN LUNG</w:t>
      </w:r>
      <w:r w:rsidR="007D640F">
        <w:rPr>
          <w:b/>
          <w:sz w:val="24"/>
          <w:szCs w:val="24"/>
        </w:rPr>
        <w:t>O</w:t>
      </w:r>
    </w:p>
    <w:p w:rsidR="008B1563" w:rsidRDefault="001C7A5B">
      <w:r>
        <w:rPr>
          <w:noProof/>
          <w:lang w:eastAsia="it-IT"/>
        </w:rPr>
        <w:drawing>
          <wp:anchor distT="0" distB="0" distL="114300" distR="114300" simplePos="0" relativeHeight="251659264" behindDoc="0" locked="0" layoutInCell="1" allowOverlap="1">
            <wp:simplePos x="0" y="0"/>
            <wp:positionH relativeFrom="column">
              <wp:posOffset>22860</wp:posOffset>
            </wp:positionH>
            <wp:positionV relativeFrom="paragraph">
              <wp:posOffset>4206875</wp:posOffset>
            </wp:positionV>
            <wp:extent cx="6124575" cy="1123950"/>
            <wp:effectExtent l="19050" t="0" r="9525" b="0"/>
            <wp:wrapSquare wrapText="bothSides"/>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rcRect l="21305" t="28543" r="21305" b="53642"/>
                    <a:stretch>
                      <a:fillRect/>
                    </a:stretch>
                  </pic:blipFill>
                  <pic:spPr>
                    <a:xfrm>
                      <a:off x="0" y="0"/>
                      <a:ext cx="6124575" cy="1123950"/>
                    </a:xfrm>
                    <a:prstGeom prst="rect">
                      <a:avLst/>
                    </a:prstGeom>
                  </pic:spPr>
                </pic:pic>
              </a:graphicData>
            </a:graphic>
          </wp:anchor>
        </w:drawing>
      </w:r>
    </w:p>
    <w:p w:rsidR="00D37075" w:rsidRDefault="00D37075"/>
    <w:p w:rsidR="00D37075" w:rsidRDefault="00D37075">
      <w:pPr>
        <w:sectPr w:rsidR="00D37075" w:rsidSect="002A40DE">
          <w:pgSz w:w="11906" w:h="16838"/>
          <w:pgMar w:top="1417" w:right="1134" w:bottom="1134" w:left="1134" w:header="708" w:footer="708" w:gutter="0"/>
          <w:cols w:space="708"/>
          <w:docGrid w:linePitch="360"/>
        </w:sectPr>
      </w:pPr>
    </w:p>
    <w:p w:rsidR="008B1563" w:rsidRDefault="008B1563" w:rsidP="008B1563">
      <w:pPr>
        <w:spacing w:after="0" w:line="240" w:lineRule="auto"/>
        <w:jc w:val="center"/>
        <w:rPr>
          <w:b/>
          <w:sz w:val="32"/>
          <w:szCs w:val="32"/>
        </w:rPr>
      </w:pPr>
      <w:r w:rsidRPr="005B521C">
        <w:rPr>
          <w:b/>
          <w:sz w:val="32"/>
          <w:szCs w:val="32"/>
        </w:rPr>
        <w:lastRenderedPageBreak/>
        <w:t>CLASSIFICHE MASCHILI</w:t>
      </w:r>
      <w:r>
        <w:rPr>
          <w:b/>
          <w:sz w:val="32"/>
          <w:szCs w:val="32"/>
        </w:rPr>
        <w:t xml:space="preserve"> ORDINARIE</w:t>
      </w:r>
    </w:p>
    <w:p w:rsidR="008B1563" w:rsidRPr="00955282" w:rsidRDefault="008B1563" w:rsidP="008B1563">
      <w:pPr>
        <w:spacing w:after="0" w:line="240" w:lineRule="auto"/>
        <w:jc w:val="center"/>
        <w:rPr>
          <w:b/>
          <w:sz w:val="20"/>
          <w:szCs w:val="20"/>
        </w:rPr>
      </w:pPr>
    </w:p>
    <w:p w:rsidR="008B1563" w:rsidRDefault="008B1563" w:rsidP="008B1563">
      <w:pPr>
        <w:spacing w:after="0" w:line="240" w:lineRule="auto"/>
        <w:jc w:val="center"/>
        <w:rPr>
          <w:b/>
          <w:sz w:val="24"/>
          <w:szCs w:val="24"/>
        </w:rPr>
      </w:pPr>
      <w:r>
        <w:rPr>
          <w:b/>
          <w:sz w:val="24"/>
          <w:szCs w:val="24"/>
        </w:rPr>
        <w:t>LANCIO DORSALE PALLONE DA BASKET</w:t>
      </w:r>
    </w:p>
    <w:p w:rsidR="008B1563" w:rsidRDefault="00D37075" w:rsidP="008B1563">
      <w:pPr>
        <w:spacing w:after="0" w:line="240" w:lineRule="auto"/>
        <w:jc w:val="center"/>
        <w:rPr>
          <w:b/>
          <w:sz w:val="24"/>
          <w:szCs w:val="24"/>
        </w:rPr>
      </w:pPr>
      <w:r>
        <w:rPr>
          <w:noProof/>
          <w:lang w:eastAsia="it-IT"/>
        </w:rPr>
        <w:drawing>
          <wp:inline distT="0" distB="0" distL="0" distR="0">
            <wp:extent cx="6120000" cy="4170523"/>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rcRect l="21305" t="11811" r="21305" b="18701"/>
                    <a:stretch>
                      <a:fillRect/>
                    </a:stretch>
                  </pic:blipFill>
                  <pic:spPr>
                    <a:xfrm>
                      <a:off x="0" y="0"/>
                      <a:ext cx="6120000" cy="4170523"/>
                    </a:xfrm>
                    <a:prstGeom prst="rect">
                      <a:avLst/>
                    </a:prstGeom>
                  </pic:spPr>
                </pic:pic>
              </a:graphicData>
            </a:graphic>
          </wp:inline>
        </w:drawing>
      </w:r>
    </w:p>
    <w:p w:rsidR="00D37075" w:rsidRDefault="00D37075" w:rsidP="008B1563">
      <w:pPr>
        <w:spacing w:after="0" w:line="240" w:lineRule="auto"/>
        <w:jc w:val="center"/>
        <w:rPr>
          <w:b/>
          <w:sz w:val="24"/>
          <w:szCs w:val="24"/>
        </w:rPr>
      </w:pPr>
      <w:r>
        <w:rPr>
          <w:noProof/>
          <w:lang w:eastAsia="it-IT"/>
        </w:rPr>
        <w:drawing>
          <wp:inline distT="0" distB="0" distL="0" distR="0">
            <wp:extent cx="6124575" cy="531107"/>
            <wp:effectExtent l="1905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rcRect l="21305" t="29035" r="21305" b="62500"/>
                    <a:stretch>
                      <a:fillRect/>
                    </a:stretch>
                  </pic:blipFill>
                  <pic:spPr>
                    <a:xfrm>
                      <a:off x="0" y="0"/>
                      <a:ext cx="6124575" cy="531107"/>
                    </a:xfrm>
                    <a:prstGeom prst="rect">
                      <a:avLst/>
                    </a:prstGeom>
                  </pic:spPr>
                </pic:pic>
              </a:graphicData>
            </a:graphic>
          </wp:inline>
        </w:drawing>
      </w:r>
    </w:p>
    <w:p w:rsidR="002A40DE" w:rsidRDefault="002A40DE"/>
    <w:p w:rsidR="00C42DDD" w:rsidRDefault="00C42DDD"/>
    <w:p w:rsidR="00C42DDD" w:rsidRDefault="00C42DDD"/>
    <w:p w:rsidR="00C42DDD" w:rsidRDefault="00C42DDD">
      <w:pPr>
        <w:sectPr w:rsidR="00C42DDD" w:rsidSect="002A40DE">
          <w:pgSz w:w="11906" w:h="16838"/>
          <w:pgMar w:top="1417" w:right="1134" w:bottom="1134" w:left="1134" w:header="708" w:footer="708" w:gutter="0"/>
          <w:cols w:space="708"/>
          <w:docGrid w:linePitch="360"/>
        </w:sectPr>
      </w:pPr>
    </w:p>
    <w:p w:rsidR="00C42DDD" w:rsidRDefault="00C42DDD" w:rsidP="00C42DDD">
      <w:pPr>
        <w:spacing w:after="0" w:line="240" w:lineRule="auto"/>
        <w:jc w:val="center"/>
        <w:rPr>
          <w:b/>
          <w:sz w:val="32"/>
          <w:szCs w:val="32"/>
        </w:rPr>
      </w:pPr>
      <w:r>
        <w:rPr>
          <w:b/>
          <w:sz w:val="32"/>
          <w:szCs w:val="32"/>
        </w:rPr>
        <w:lastRenderedPageBreak/>
        <w:t>CLASSIFICHE FEMMINILI ORDINARIE</w:t>
      </w:r>
    </w:p>
    <w:p w:rsidR="00C42DDD" w:rsidRPr="00955282" w:rsidRDefault="00C42DDD" w:rsidP="00C42DDD">
      <w:pPr>
        <w:spacing w:after="0" w:line="240" w:lineRule="auto"/>
        <w:jc w:val="center"/>
        <w:rPr>
          <w:b/>
          <w:sz w:val="20"/>
          <w:szCs w:val="20"/>
        </w:rPr>
      </w:pPr>
    </w:p>
    <w:p w:rsidR="00C42DDD" w:rsidRDefault="00C42DDD" w:rsidP="00C42DDD">
      <w:pPr>
        <w:spacing w:after="0" w:line="240" w:lineRule="auto"/>
        <w:jc w:val="center"/>
        <w:rPr>
          <w:b/>
          <w:sz w:val="24"/>
          <w:szCs w:val="24"/>
        </w:rPr>
      </w:pPr>
      <w:r>
        <w:rPr>
          <w:b/>
          <w:sz w:val="24"/>
          <w:szCs w:val="24"/>
        </w:rPr>
        <w:t>50 METRI</w:t>
      </w:r>
    </w:p>
    <w:p w:rsidR="00C42DDD" w:rsidRDefault="00F7429C" w:rsidP="00C42DDD">
      <w:pPr>
        <w:spacing w:after="0" w:line="240" w:lineRule="auto"/>
        <w:jc w:val="center"/>
        <w:rPr>
          <w:b/>
          <w:sz w:val="24"/>
          <w:szCs w:val="24"/>
        </w:rPr>
      </w:pPr>
      <w:r>
        <w:rPr>
          <w:noProof/>
          <w:lang w:eastAsia="it-IT"/>
        </w:rPr>
        <w:drawing>
          <wp:inline distT="0" distB="0" distL="0" distR="0">
            <wp:extent cx="6124575" cy="3809099"/>
            <wp:effectExtent l="1905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rcRect l="21305" t="11811" r="21305" b="24606"/>
                    <a:stretch>
                      <a:fillRect/>
                    </a:stretch>
                  </pic:blipFill>
                  <pic:spPr>
                    <a:xfrm>
                      <a:off x="0" y="0"/>
                      <a:ext cx="6124575" cy="3809099"/>
                    </a:xfrm>
                    <a:prstGeom prst="rect">
                      <a:avLst/>
                    </a:prstGeom>
                  </pic:spPr>
                </pic:pic>
              </a:graphicData>
            </a:graphic>
          </wp:inline>
        </w:drawing>
      </w:r>
    </w:p>
    <w:p w:rsidR="00BF2341" w:rsidRDefault="00BF2341" w:rsidP="00C42DDD">
      <w:pPr>
        <w:spacing w:after="0" w:line="240" w:lineRule="auto"/>
        <w:jc w:val="center"/>
        <w:rPr>
          <w:b/>
          <w:sz w:val="24"/>
          <w:szCs w:val="24"/>
        </w:rPr>
      </w:pPr>
    </w:p>
    <w:p w:rsidR="00BF2341" w:rsidRDefault="00BF2341" w:rsidP="00C42DDD">
      <w:pPr>
        <w:spacing w:after="0" w:line="240" w:lineRule="auto"/>
        <w:jc w:val="center"/>
        <w:rPr>
          <w:b/>
          <w:sz w:val="24"/>
          <w:szCs w:val="24"/>
        </w:rPr>
      </w:pPr>
    </w:p>
    <w:p w:rsidR="00C42DDD" w:rsidRDefault="00C42DDD" w:rsidP="00C42DDD">
      <w:pPr>
        <w:spacing w:after="0" w:line="240" w:lineRule="auto"/>
        <w:jc w:val="center"/>
        <w:rPr>
          <w:b/>
          <w:sz w:val="24"/>
          <w:szCs w:val="24"/>
        </w:rPr>
      </w:pPr>
      <w:r>
        <w:rPr>
          <w:b/>
          <w:sz w:val="24"/>
          <w:szCs w:val="24"/>
        </w:rPr>
        <w:t>SALTO IN LUNGO</w:t>
      </w:r>
    </w:p>
    <w:p w:rsidR="00BF2341" w:rsidRDefault="00BF2341" w:rsidP="00C42DDD">
      <w:pPr>
        <w:spacing w:after="0" w:line="240" w:lineRule="auto"/>
        <w:jc w:val="center"/>
        <w:rPr>
          <w:b/>
          <w:noProof/>
          <w:sz w:val="24"/>
          <w:szCs w:val="24"/>
          <w:lang w:eastAsia="it-IT"/>
        </w:rPr>
      </w:pPr>
      <w:r>
        <w:rPr>
          <w:b/>
          <w:noProof/>
          <w:sz w:val="24"/>
          <w:szCs w:val="24"/>
          <w:lang w:eastAsia="it-IT"/>
        </w:rPr>
        <w:drawing>
          <wp:inline distT="0" distB="0" distL="0" distR="0">
            <wp:extent cx="6120000" cy="3817273"/>
            <wp:effectExtent l="1905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9193" t="12756" r="19193" b="25512"/>
                    <a:stretch>
                      <a:fillRect/>
                    </a:stretch>
                  </pic:blipFill>
                  <pic:spPr bwMode="auto">
                    <a:xfrm>
                      <a:off x="0" y="0"/>
                      <a:ext cx="6120000" cy="3817273"/>
                    </a:xfrm>
                    <a:prstGeom prst="rect">
                      <a:avLst/>
                    </a:prstGeom>
                    <a:noFill/>
                    <a:ln w="9525">
                      <a:noFill/>
                      <a:miter lim="800000"/>
                      <a:headEnd/>
                      <a:tailEnd/>
                    </a:ln>
                  </pic:spPr>
                </pic:pic>
              </a:graphicData>
            </a:graphic>
          </wp:inline>
        </w:drawing>
      </w:r>
    </w:p>
    <w:p w:rsidR="00C42DDD" w:rsidRDefault="00C42DDD" w:rsidP="00C42DDD">
      <w:pPr>
        <w:spacing w:after="0" w:line="240" w:lineRule="auto"/>
        <w:jc w:val="center"/>
        <w:rPr>
          <w:b/>
          <w:sz w:val="24"/>
          <w:szCs w:val="24"/>
        </w:rPr>
      </w:pPr>
    </w:p>
    <w:p w:rsidR="003B7E3E" w:rsidRDefault="003B7E3E" w:rsidP="00C42DDD">
      <w:pPr>
        <w:spacing w:after="0" w:line="240" w:lineRule="auto"/>
        <w:jc w:val="center"/>
        <w:rPr>
          <w:b/>
          <w:sz w:val="24"/>
          <w:szCs w:val="24"/>
        </w:rPr>
        <w:sectPr w:rsidR="003B7E3E" w:rsidSect="002A40DE">
          <w:pgSz w:w="11906" w:h="16838"/>
          <w:pgMar w:top="1417" w:right="1134" w:bottom="1134" w:left="1134" w:header="708" w:footer="708" w:gutter="0"/>
          <w:cols w:space="708"/>
          <w:docGrid w:linePitch="360"/>
        </w:sectPr>
      </w:pPr>
    </w:p>
    <w:p w:rsidR="003B7E3E" w:rsidRDefault="003B7E3E" w:rsidP="003B7E3E">
      <w:pPr>
        <w:spacing w:after="0" w:line="240" w:lineRule="auto"/>
        <w:jc w:val="center"/>
        <w:rPr>
          <w:b/>
          <w:sz w:val="24"/>
          <w:szCs w:val="24"/>
        </w:rPr>
      </w:pPr>
      <w:r>
        <w:rPr>
          <w:b/>
          <w:sz w:val="24"/>
          <w:szCs w:val="24"/>
        </w:rPr>
        <w:lastRenderedPageBreak/>
        <w:t>LANCIO DORSALE PALLONE DA BASKET</w:t>
      </w:r>
    </w:p>
    <w:p w:rsidR="00BF2341" w:rsidRDefault="00BF2341" w:rsidP="003B7E3E">
      <w:pPr>
        <w:spacing w:after="0" w:line="240" w:lineRule="auto"/>
        <w:jc w:val="center"/>
        <w:rPr>
          <w:b/>
          <w:sz w:val="24"/>
          <w:szCs w:val="24"/>
        </w:rPr>
      </w:pPr>
    </w:p>
    <w:p w:rsidR="00BF2341" w:rsidRDefault="00BF2341" w:rsidP="003B7E3E">
      <w:pPr>
        <w:spacing w:after="0" w:line="240" w:lineRule="auto"/>
        <w:jc w:val="center"/>
        <w:rPr>
          <w:b/>
          <w:sz w:val="24"/>
          <w:szCs w:val="24"/>
        </w:rPr>
      </w:pPr>
      <w:r>
        <w:rPr>
          <w:b/>
          <w:noProof/>
          <w:sz w:val="24"/>
          <w:szCs w:val="24"/>
          <w:lang w:eastAsia="it-IT"/>
        </w:rPr>
        <w:drawing>
          <wp:inline distT="0" distB="0" distL="0" distR="0">
            <wp:extent cx="6120000" cy="3956364"/>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9193" t="12756" r="19193" b="23622"/>
                    <a:stretch>
                      <a:fillRect/>
                    </a:stretch>
                  </pic:blipFill>
                  <pic:spPr bwMode="auto">
                    <a:xfrm>
                      <a:off x="0" y="0"/>
                      <a:ext cx="6120000" cy="3956364"/>
                    </a:xfrm>
                    <a:prstGeom prst="rect">
                      <a:avLst/>
                    </a:prstGeom>
                    <a:noFill/>
                    <a:ln w="9525">
                      <a:noFill/>
                      <a:miter lim="800000"/>
                      <a:headEnd/>
                      <a:tailEnd/>
                    </a:ln>
                  </pic:spPr>
                </pic:pic>
              </a:graphicData>
            </a:graphic>
          </wp:inline>
        </w:drawing>
      </w:r>
    </w:p>
    <w:p w:rsidR="003B7E3E" w:rsidRDefault="003B7E3E" w:rsidP="003B7E3E">
      <w:pPr>
        <w:spacing w:after="0" w:line="240" w:lineRule="auto"/>
        <w:jc w:val="center"/>
        <w:rPr>
          <w:b/>
          <w:sz w:val="24"/>
          <w:szCs w:val="24"/>
        </w:rPr>
      </w:pPr>
    </w:p>
    <w:p w:rsidR="003B7E3E" w:rsidRDefault="003B7E3E" w:rsidP="003B7E3E">
      <w:pPr>
        <w:spacing w:after="0" w:line="240" w:lineRule="auto"/>
        <w:jc w:val="center"/>
        <w:rPr>
          <w:b/>
          <w:sz w:val="24"/>
          <w:szCs w:val="24"/>
        </w:rPr>
      </w:pPr>
    </w:p>
    <w:p w:rsidR="003B7E3E" w:rsidRPr="008A0121" w:rsidRDefault="003B7E3E" w:rsidP="003B7E3E">
      <w:pPr>
        <w:spacing w:after="0" w:line="240" w:lineRule="auto"/>
        <w:jc w:val="both"/>
        <w:rPr>
          <w:sz w:val="24"/>
          <w:szCs w:val="24"/>
        </w:rPr>
      </w:pPr>
      <w:r>
        <w:rPr>
          <w:sz w:val="24"/>
          <w:szCs w:val="24"/>
        </w:rPr>
        <w:t>In questa Classifiche Ordinarie</w:t>
      </w:r>
      <w:r w:rsidRPr="008A0121">
        <w:rPr>
          <w:sz w:val="24"/>
          <w:szCs w:val="24"/>
        </w:rPr>
        <w:t xml:space="preserve"> vengono ordinati i risultati di tut</w:t>
      </w:r>
      <w:r w:rsidR="0016030B">
        <w:rPr>
          <w:sz w:val="24"/>
          <w:szCs w:val="24"/>
        </w:rPr>
        <w:t>ti le femmine</w:t>
      </w:r>
      <w:r w:rsidRPr="008A0121">
        <w:rPr>
          <w:sz w:val="24"/>
          <w:szCs w:val="24"/>
        </w:rPr>
        <w:t xml:space="preserve"> che hanno gareggiato indipendentemente dall’età dei soggetti.</w:t>
      </w:r>
    </w:p>
    <w:p w:rsidR="003B7E3E" w:rsidRPr="008A0121" w:rsidRDefault="003B7E3E" w:rsidP="003B7E3E">
      <w:pPr>
        <w:spacing w:after="0" w:line="240" w:lineRule="auto"/>
        <w:jc w:val="both"/>
        <w:rPr>
          <w:sz w:val="24"/>
          <w:szCs w:val="24"/>
        </w:rPr>
      </w:pPr>
      <w:r w:rsidRPr="008A0121">
        <w:rPr>
          <w:sz w:val="24"/>
          <w:szCs w:val="24"/>
        </w:rPr>
        <w:t>Logicamente nella parte bassa della cl</w:t>
      </w:r>
      <w:r w:rsidR="0016030B">
        <w:rPr>
          <w:sz w:val="24"/>
          <w:szCs w:val="24"/>
        </w:rPr>
        <w:t>assifica si trovano quasi tutte le bambine più piccole</w:t>
      </w:r>
      <w:r w:rsidRPr="008A0121">
        <w:rPr>
          <w:sz w:val="24"/>
          <w:szCs w:val="24"/>
        </w:rPr>
        <w:t>.</w:t>
      </w:r>
    </w:p>
    <w:p w:rsidR="0016030B" w:rsidRDefault="003B7E3E" w:rsidP="003B7E3E">
      <w:pPr>
        <w:spacing w:after="0" w:line="240" w:lineRule="auto"/>
        <w:jc w:val="both"/>
        <w:rPr>
          <w:sz w:val="24"/>
          <w:szCs w:val="24"/>
        </w:rPr>
      </w:pPr>
      <w:r w:rsidRPr="008A0121">
        <w:rPr>
          <w:sz w:val="24"/>
          <w:szCs w:val="24"/>
        </w:rPr>
        <w:t>Più avanti troverete le</w:t>
      </w:r>
      <w:r>
        <w:rPr>
          <w:sz w:val="24"/>
          <w:szCs w:val="24"/>
        </w:rPr>
        <w:t xml:space="preserve"> </w:t>
      </w:r>
      <w:r w:rsidRPr="008A0121">
        <w:rPr>
          <w:b/>
          <w:sz w:val="24"/>
          <w:szCs w:val="24"/>
          <w:u w:val="single"/>
        </w:rPr>
        <w:t>Classifiche Standardizzate</w:t>
      </w:r>
      <w:r>
        <w:rPr>
          <w:sz w:val="24"/>
          <w:szCs w:val="24"/>
        </w:rPr>
        <w:t xml:space="preserve"> che invece tengono conto anche del </w:t>
      </w:r>
      <w:r w:rsidRPr="008B1563">
        <w:rPr>
          <w:b/>
          <w:sz w:val="24"/>
          <w:szCs w:val="24"/>
          <w:u w:val="single"/>
        </w:rPr>
        <w:t>Sesso e dell’Età effettiva</w:t>
      </w:r>
      <w:r w:rsidR="0016030B">
        <w:rPr>
          <w:sz w:val="24"/>
          <w:szCs w:val="24"/>
        </w:rPr>
        <w:t xml:space="preserve"> delle bambine</w:t>
      </w:r>
    </w:p>
    <w:p w:rsidR="00183A96" w:rsidRDefault="00183A96" w:rsidP="0016030B">
      <w:pPr>
        <w:spacing w:after="0" w:line="240" w:lineRule="auto"/>
        <w:jc w:val="center"/>
        <w:rPr>
          <w:sz w:val="24"/>
          <w:szCs w:val="24"/>
        </w:rPr>
      </w:pPr>
    </w:p>
    <w:p w:rsidR="00183A96" w:rsidRDefault="00183A96" w:rsidP="0016030B">
      <w:pPr>
        <w:spacing w:after="0" w:line="240" w:lineRule="auto"/>
        <w:jc w:val="center"/>
        <w:rPr>
          <w:sz w:val="24"/>
          <w:szCs w:val="24"/>
        </w:rPr>
      </w:pPr>
    </w:p>
    <w:p w:rsidR="0016030B" w:rsidRDefault="0016030B" w:rsidP="0016030B">
      <w:pPr>
        <w:spacing w:after="0" w:line="240" w:lineRule="auto"/>
        <w:jc w:val="center"/>
        <w:rPr>
          <w:b/>
          <w:sz w:val="32"/>
          <w:szCs w:val="32"/>
        </w:rPr>
      </w:pPr>
      <w:r>
        <w:rPr>
          <w:b/>
          <w:sz w:val="32"/>
          <w:szCs w:val="32"/>
        </w:rPr>
        <w:t>CLASSIFICHE STANDARDIZZATE</w:t>
      </w:r>
    </w:p>
    <w:p w:rsidR="0016030B" w:rsidRDefault="0016030B" w:rsidP="0016030B">
      <w:pPr>
        <w:spacing w:after="0" w:line="240" w:lineRule="auto"/>
        <w:jc w:val="both"/>
        <w:rPr>
          <w:b/>
        </w:rPr>
      </w:pPr>
      <w:r>
        <w:rPr>
          <w:b/>
        </w:rPr>
        <w:t>Le Classifiche Standardizzate consentono di effettuare delle graduatorie scientificamente corrette fra Maschi e Femmine e fra soggetti di età diversa.</w:t>
      </w:r>
    </w:p>
    <w:p w:rsidR="0016030B" w:rsidRDefault="0016030B" w:rsidP="0016030B">
      <w:pPr>
        <w:spacing w:after="0" w:line="240" w:lineRule="auto"/>
        <w:jc w:val="both"/>
        <w:rPr>
          <w:b/>
        </w:rPr>
      </w:pPr>
      <w:r>
        <w:rPr>
          <w:b/>
        </w:rPr>
        <w:t>In queste Classifiche non viene ordinato il risultato ottenuto dall’atleta ma un Punteggio  Standardizzato (PS), Standard Score in inglese, in Italia conosciuto come Punto Zeta (PZ)  ed utilizzato in antropometria ed anche in pediatria.</w:t>
      </w:r>
    </w:p>
    <w:p w:rsidR="0016030B" w:rsidRDefault="0016030B" w:rsidP="0016030B">
      <w:pPr>
        <w:spacing w:after="0" w:line="240" w:lineRule="auto"/>
        <w:jc w:val="both"/>
        <w:rPr>
          <w:b/>
        </w:rPr>
      </w:pPr>
      <w:r>
        <w:rPr>
          <w:b/>
        </w:rPr>
        <w:t>Il PS è dato da una semplice formula :</w:t>
      </w:r>
    </w:p>
    <w:p w:rsidR="0016030B" w:rsidRDefault="0016030B" w:rsidP="0016030B">
      <w:pPr>
        <w:spacing w:after="0" w:line="240" w:lineRule="auto"/>
        <w:jc w:val="both"/>
        <w:rPr>
          <w:rFonts w:eastAsiaTheme="minorEastAsia"/>
          <w:b/>
        </w:rPr>
      </w:pPr>
      <w:r>
        <w:rPr>
          <w:b/>
        </w:rPr>
        <w:t>PS =</w:t>
      </w:r>
      <w:r w:rsidRPr="00FF247B">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R-M</m:t>
            </m:r>
          </m:num>
          <m:den>
            <m:r>
              <m:rPr>
                <m:sty m:val="bi"/>
              </m:rPr>
              <w:rPr>
                <w:rFonts w:ascii="Cambria Math" w:hAnsi="Cambria Math"/>
                <w:sz w:val="28"/>
                <w:szCs w:val="28"/>
              </w:rPr>
              <m:t>DS</m:t>
            </m:r>
          </m:den>
        </m:f>
      </m:oMath>
      <w:r>
        <w:rPr>
          <w:rFonts w:eastAsiaTheme="minorEastAsia"/>
          <w:b/>
        </w:rPr>
        <w:t xml:space="preserve">      dove  R = Risultato dell’atleta</w:t>
      </w:r>
      <w:r>
        <w:rPr>
          <w:rFonts w:eastAsiaTheme="minorEastAsia"/>
          <w:b/>
        </w:rPr>
        <w:tab/>
        <w:t>M = Media di Riferimento del Sesso ed Età del Soggetto</w:t>
      </w:r>
    </w:p>
    <w:p w:rsidR="0016030B" w:rsidRDefault="0016030B" w:rsidP="0016030B">
      <w:pPr>
        <w:spacing w:after="0" w:line="240" w:lineRule="auto"/>
        <w:jc w:val="both"/>
        <w:rPr>
          <w:rFonts w:eastAsiaTheme="minorEastAsia"/>
          <w:b/>
        </w:rPr>
      </w:pPr>
      <w:r>
        <w:rPr>
          <w:rFonts w:eastAsiaTheme="minorEastAsia"/>
          <w:b/>
        </w:rPr>
        <w:tab/>
      </w:r>
      <w:r>
        <w:rPr>
          <w:rFonts w:eastAsiaTheme="minorEastAsia"/>
          <w:b/>
        </w:rPr>
        <w:tab/>
        <w:t xml:space="preserve">     DS = Deviazione Standard di Riferimento</w:t>
      </w:r>
    </w:p>
    <w:p w:rsidR="0016030B" w:rsidRDefault="0016030B" w:rsidP="0016030B">
      <w:pPr>
        <w:spacing w:after="0" w:line="240" w:lineRule="auto"/>
        <w:jc w:val="both"/>
        <w:rPr>
          <w:rFonts w:eastAsiaTheme="minorEastAsia"/>
          <w:b/>
        </w:rPr>
      </w:pPr>
      <w:r w:rsidRPr="0016030B">
        <w:rPr>
          <w:rFonts w:eastAsiaTheme="minorEastAsia"/>
          <w:b/>
          <w:highlight w:val="yellow"/>
        </w:rPr>
        <w:t>I DATI STATISTICI UTILIZZATI COME RIFERIMENTO SON</w:t>
      </w:r>
      <w:r>
        <w:rPr>
          <w:rFonts w:eastAsiaTheme="minorEastAsia"/>
          <w:b/>
          <w:highlight w:val="yellow"/>
        </w:rPr>
        <w:t>O</w:t>
      </w:r>
      <w:r w:rsidRPr="0016030B">
        <w:rPr>
          <w:rFonts w:eastAsiaTheme="minorEastAsia"/>
          <w:b/>
          <w:highlight w:val="yellow"/>
        </w:rPr>
        <w:t xml:space="preserve"> QUELLI DELL’ATLETICA LIVORNO</w:t>
      </w:r>
    </w:p>
    <w:p w:rsidR="0016030B" w:rsidRDefault="0016030B" w:rsidP="0016030B">
      <w:pPr>
        <w:spacing w:after="0" w:line="240" w:lineRule="auto"/>
        <w:jc w:val="both"/>
        <w:rPr>
          <w:rFonts w:eastAsiaTheme="minorEastAsia"/>
          <w:b/>
        </w:rPr>
      </w:pPr>
      <w:r>
        <w:rPr>
          <w:rFonts w:eastAsiaTheme="minorEastAsia"/>
          <w:b/>
        </w:rPr>
        <w:t>Solitamente il PS è compreso fra -2 e +2 ma in alcuni casi molto buoni può superare il +3, quando il Risultato è uguale alla Media di Riferimento il PS sarà pari a zero.</w:t>
      </w:r>
      <w:r>
        <w:rPr>
          <w:rFonts w:eastAsiaTheme="minorEastAsia"/>
          <w:b/>
        </w:rPr>
        <w:tab/>
      </w:r>
    </w:p>
    <w:p w:rsidR="0016030B" w:rsidRDefault="0016030B" w:rsidP="0016030B">
      <w:pPr>
        <w:spacing w:after="0" w:line="240" w:lineRule="auto"/>
        <w:jc w:val="both"/>
        <w:rPr>
          <w:rFonts w:eastAsiaTheme="minorEastAsia"/>
          <w:b/>
        </w:rPr>
      </w:pPr>
      <w:r>
        <w:rPr>
          <w:rFonts w:eastAsiaTheme="minorEastAsia"/>
          <w:b/>
        </w:rPr>
        <w:t>Da notare che il calcolo del PS è effettuata sull’età effettiva del soggetto con scansione di un giorno per cui se 2 atleti dello stesso sesso e con differenza di età di un solo giorno che ottengono in una gara lo stesso risultato avranno 2 PS differenti anche se di pochissimo.</w:t>
      </w:r>
    </w:p>
    <w:p w:rsidR="0016030B" w:rsidRDefault="0016030B" w:rsidP="0016030B">
      <w:pPr>
        <w:spacing w:after="0" w:line="240" w:lineRule="auto"/>
        <w:jc w:val="both"/>
        <w:rPr>
          <w:rFonts w:eastAsiaTheme="minorEastAsia"/>
          <w:b/>
        </w:rPr>
      </w:pPr>
    </w:p>
    <w:p w:rsidR="0016030B" w:rsidRDefault="0016030B" w:rsidP="0016030B">
      <w:pPr>
        <w:spacing w:after="0" w:line="240" w:lineRule="auto"/>
        <w:jc w:val="center"/>
        <w:rPr>
          <w:b/>
          <w:sz w:val="32"/>
          <w:szCs w:val="32"/>
        </w:rPr>
      </w:pPr>
      <w:r>
        <w:rPr>
          <w:b/>
          <w:sz w:val="32"/>
          <w:szCs w:val="32"/>
        </w:rPr>
        <w:lastRenderedPageBreak/>
        <w:t>CLASSIFICHE STANDARDIZZATE</w:t>
      </w:r>
    </w:p>
    <w:p w:rsidR="0016030B" w:rsidRDefault="006E2205" w:rsidP="006E2205">
      <w:pPr>
        <w:spacing w:after="0" w:line="240" w:lineRule="auto"/>
        <w:rPr>
          <w:b/>
          <w:noProof/>
          <w:sz w:val="24"/>
          <w:szCs w:val="24"/>
          <w:lang w:eastAsia="it-IT"/>
        </w:rPr>
      </w:pPr>
      <w:r>
        <w:rPr>
          <w:b/>
          <w:noProof/>
          <w:sz w:val="24"/>
          <w:szCs w:val="24"/>
          <w:lang w:eastAsia="it-IT"/>
        </w:rPr>
        <w:t>In celestte i Maschi ed in rosa le Femmine</w:t>
      </w:r>
    </w:p>
    <w:p w:rsidR="0016030B" w:rsidRDefault="00183A96" w:rsidP="0016030B">
      <w:pPr>
        <w:spacing w:after="0" w:line="240" w:lineRule="auto"/>
        <w:jc w:val="center"/>
        <w:rPr>
          <w:b/>
          <w:sz w:val="24"/>
          <w:szCs w:val="24"/>
        </w:rPr>
      </w:pPr>
      <w:r>
        <w:rPr>
          <w:b/>
          <w:noProof/>
          <w:sz w:val="24"/>
          <w:szCs w:val="24"/>
          <w:lang w:eastAsia="it-IT"/>
        </w:rPr>
        <w:drawing>
          <wp:anchor distT="0" distB="0" distL="114300" distR="114300" simplePos="0" relativeHeight="251660288" behindDoc="0" locked="0" layoutInCell="1" allowOverlap="1">
            <wp:simplePos x="0" y="0"/>
            <wp:positionH relativeFrom="column">
              <wp:posOffset>3810</wp:posOffset>
            </wp:positionH>
            <wp:positionV relativeFrom="paragraph">
              <wp:posOffset>370840</wp:posOffset>
            </wp:positionV>
            <wp:extent cx="6115050" cy="4134485"/>
            <wp:effectExtent l="1905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l="21305" t="12303" r="21305" b="18701"/>
                    <a:stretch>
                      <a:fillRect/>
                    </a:stretch>
                  </pic:blipFill>
                  <pic:spPr>
                    <a:xfrm>
                      <a:off x="0" y="0"/>
                      <a:ext cx="6115050" cy="4134485"/>
                    </a:xfrm>
                    <a:prstGeom prst="rect">
                      <a:avLst/>
                    </a:prstGeom>
                  </pic:spPr>
                </pic:pic>
              </a:graphicData>
            </a:graphic>
          </wp:anchor>
        </w:drawing>
      </w:r>
      <w:r w:rsidR="0016030B">
        <w:rPr>
          <w:b/>
          <w:sz w:val="24"/>
          <w:szCs w:val="24"/>
        </w:rPr>
        <w:t>50 METRI</w:t>
      </w:r>
    </w:p>
    <w:p w:rsidR="006E2205" w:rsidRDefault="00183A96" w:rsidP="0016030B">
      <w:pPr>
        <w:spacing w:after="0" w:line="240" w:lineRule="auto"/>
        <w:jc w:val="center"/>
        <w:rPr>
          <w:b/>
          <w:sz w:val="24"/>
          <w:szCs w:val="24"/>
        </w:rPr>
      </w:pPr>
      <w:r>
        <w:rPr>
          <w:b/>
          <w:noProof/>
          <w:sz w:val="24"/>
          <w:szCs w:val="24"/>
          <w:lang w:eastAsia="it-IT"/>
        </w:rPr>
        <w:drawing>
          <wp:anchor distT="0" distB="0" distL="114300" distR="114300" simplePos="0" relativeHeight="251662336" behindDoc="0" locked="0" layoutInCell="1" allowOverlap="1">
            <wp:simplePos x="0" y="0"/>
            <wp:positionH relativeFrom="column">
              <wp:posOffset>-5715</wp:posOffset>
            </wp:positionH>
            <wp:positionV relativeFrom="paragraph">
              <wp:posOffset>7490460</wp:posOffset>
            </wp:positionV>
            <wp:extent cx="6115050" cy="409575"/>
            <wp:effectExtent l="1905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l="21305" t="28543" r="21305" b="64469"/>
                    <a:stretch>
                      <a:fillRect/>
                    </a:stretch>
                  </pic:blipFill>
                  <pic:spPr>
                    <a:xfrm>
                      <a:off x="0" y="0"/>
                      <a:ext cx="6115050" cy="409575"/>
                    </a:xfrm>
                    <a:prstGeom prst="rect">
                      <a:avLst/>
                    </a:prstGeom>
                  </pic:spPr>
                </pic:pic>
              </a:graphicData>
            </a:graphic>
          </wp:anchor>
        </w:drawing>
      </w:r>
      <w:r>
        <w:rPr>
          <w:b/>
          <w:noProof/>
          <w:sz w:val="24"/>
          <w:szCs w:val="24"/>
          <w:lang w:eastAsia="it-IT"/>
        </w:rPr>
        <w:drawing>
          <wp:anchor distT="0" distB="0" distL="114300" distR="114300" simplePos="0" relativeHeight="251661312" behindDoc="0" locked="0" layoutInCell="1" allowOverlap="1">
            <wp:simplePos x="0" y="0"/>
            <wp:positionH relativeFrom="column">
              <wp:posOffset>-5715</wp:posOffset>
            </wp:positionH>
            <wp:positionV relativeFrom="paragraph">
              <wp:posOffset>4318635</wp:posOffset>
            </wp:positionV>
            <wp:extent cx="6124575" cy="3172460"/>
            <wp:effectExtent l="19050" t="0" r="952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21305" t="28543" r="21305" b="18701"/>
                    <a:stretch>
                      <a:fillRect/>
                    </a:stretch>
                  </pic:blipFill>
                  <pic:spPr>
                    <a:xfrm>
                      <a:off x="0" y="0"/>
                      <a:ext cx="6124575" cy="3172460"/>
                    </a:xfrm>
                    <a:prstGeom prst="rect">
                      <a:avLst/>
                    </a:prstGeom>
                  </pic:spPr>
                </pic:pic>
              </a:graphicData>
            </a:graphic>
          </wp:anchor>
        </w:drawing>
      </w:r>
    </w:p>
    <w:p w:rsidR="00F7429C" w:rsidRDefault="00F7429C" w:rsidP="0016030B">
      <w:pPr>
        <w:spacing w:after="0" w:line="240" w:lineRule="auto"/>
        <w:jc w:val="center"/>
        <w:rPr>
          <w:b/>
          <w:sz w:val="24"/>
          <w:szCs w:val="24"/>
        </w:rPr>
      </w:pPr>
    </w:p>
    <w:p w:rsidR="006E2205" w:rsidRDefault="006E2205" w:rsidP="006E2205">
      <w:pPr>
        <w:spacing w:after="0" w:line="240" w:lineRule="auto"/>
        <w:jc w:val="center"/>
        <w:rPr>
          <w:b/>
          <w:sz w:val="32"/>
          <w:szCs w:val="32"/>
        </w:rPr>
      </w:pPr>
      <w:r>
        <w:rPr>
          <w:b/>
          <w:sz w:val="32"/>
          <w:szCs w:val="32"/>
        </w:rPr>
        <w:lastRenderedPageBreak/>
        <w:t>CLASSIFICHE STANDARDIZZATE</w:t>
      </w:r>
    </w:p>
    <w:p w:rsidR="006E2205" w:rsidRDefault="006E2205" w:rsidP="006E2205">
      <w:pPr>
        <w:spacing w:after="0" w:line="240" w:lineRule="auto"/>
        <w:rPr>
          <w:b/>
          <w:noProof/>
          <w:sz w:val="24"/>
          <w:szCs w:val="24"/>
          <w:lang w:eastAsia="it-IT"/>
        </w:rPr>
      </w:pPr>
    </w:p>
    <w:p w:rsidR="00973420" w:rsidRDefault="006E2205" w:rsidP="00973420">
      <w:pPr>
        <w:spacing w:after="0" w:line="240" w:lineRule="auto"/>
        <w:jc w:val="center"/>
        <w:rPr>
          <w:b/>
          <w:sz w:val="24"/>
          <w:szCs w:val="24"/>
        </w:rPr>
      </w:pPr>
      <w:r>
        <w:rPr>
          <w:b/>
          <w:sz w:val="24"/>
          <w:szCs w:val="24"/>
        </w:rPr>
        <w:t>SALTO IN LUNGO</w:t>
      </w:r>
    </w:p>
    <w:p w:rsidR="003B7E3E" w:rsidRDefault="00973420" w:rsidP="00F96979">
      <w:pPr>
        <w:spacing w:after="0" w:line="240" w:lineRule="auto"/>
        <w:rPr>
          <w:b/>
          <w:sz w:val="24"/>
          <w:szCs w:val="24"/>
        </w:rPr>
      </w:pPr>
      <w:r>
        <w:rPr>
          <w:b/>
          <w:noProof/>
          <w:sz w:val="24"/>
          <w:szCs w:val="24"/>
          <w:lang w:eastAsia="it-IT"/>
        </w:rPr>
        <w:drawing>
          <wp:anchor distT="0" distB="0" distL="114300" distR="114300" simplePos="0" relativeHeight="251665408" behindDoc="0" locked="0" layoutInCell="1" allowOverlap="1">
            <wp:simplePos x="0" y="0"/>
            <wp:positionH relativeFrom="column">
              <wp:posOffset>3810</wp:posOffset>
            </wp:positionH>
            <wp:positionV relativeFrom="paragraph">
              <wp:posOffset>7404735</wp:posOffset>
            </wp:positionV>
            <wp:extent cx="6115050" cy="676275"/>
            <wp:effectExtent l="19050" t="0" r="0" b="0"/>
            <wp:wrapSquare wrapText="bothSides"/>
            <wp:docPr id="1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rcRect l="21305" t="28051" r="21305" b="60531"/>
                    <a:stretch>
                      <a:fillRect/>
                    </a:stretch>
                  </pic:blipFill>
                  <pic:spPr>
                    <a:xfrm>
                      <a:off x="0" y="0"/>
                      <a:ext cx="6115050" cy="676275"/>
                    </a:xfrm>
                    <a:prstGeom prst="rect">
                      <a:avLst/>
                    </a:prstGeom>
                  </pic:spPr>
                </pic:pic>
              </a:graphicData>
            </a:graphic>
          </wp:anchor>
        </w:drawing>
      </w:r>
      <w:r>
        <w:rPr>
          <w:b/>
          <w:noProof/>
          <w:sz w:val="24"/>
          <w:szCs w:val="24"/>
          <w:lang w:eastAsia="it-IT"/>
        </w:rPr>
        <w:drawing>
          <wp:anchor distT="0" distB="0" distL="114300" distR="114300" simplePos="0" relativeHeight="251664384" behindDoc="0" locked="0" layoutInCell="1" allowOverlap="1">
            <wp:simplePos x="0" y="0"/>
            <wp:positionH relativeFrom="column">
              <wp:posOffset>3810</wp:posOffset>
            </wp:positionH>
            <wp:positionV relativeFrom="paragraph">
              <wp:posOffset>4251960</wp:posOffset>
            </wp:positionV>
            <wp:extent cx="6115050" cy="3162300"/>
            <wp:effectExtent l="1905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rcRect l="21305" t="28543" r="21305" b="18701"/>
                    <a:stretch>
                      <a:fillRect/>
                    </a:stretch>
                  </pic:blipFill>
                  <pic:spPr>
                    <a:xfrm>
                      <a:off x="0" y="0"/>
                      <a:ext cx="6115050" cy="3162300"/>
                    </a:xfrm>
                    <a:prstGeom prst="rect">
                      <a:avLst/>
                    </a:prstGeom>
                  </pic:spPr>
                </pic:pic>
              </a:graphicData>
            </a:graphic>
          </wp:anchor>
        </w:drawing>
      </w:r>
      <w:r w:rsidR="00183A96">
        <w:rPr>
          <w:b/>
          <w:noProof/>
          <w:sz w:val="24"/>
          <w:szCs w:val="24"/>
          <w:lang w:eastAsia="it-IT"/>
        </w:rPr>
        <w:drawing>
          <wp:anchor distT="0" distB="0" distL="114300" distR="114300" simplePos="0" relativeHeight="251663360" behindDoc="0" locked="0" layoutInCell="1" allowOverlap="1">
            <wp:simplePos x="0" y="0"/>
            <wp:positionH relativeFrom="column">
              <wp:posOffset>3810</wp:posOffset>
            </wp:positionH>
            <wp:positionV relativeFrom="paragraph">
              <wp:posOffset>89535</wp:posOffset>
            </wp:positionV>
            <wp:extent cx="6115050" cy="4162425"/>
            <wp:effectExtent l="1905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l="21305" t="11811" r="21305" b="18701"/>
                    <a:stretch>
                      <a:fillRect/>
                    </a:stretch>
                  </pic:blipFill>
                  <pic:spPr>
                    <a:xfrm>
                      <a:off x="0" y="0"/>
                      <a:ext cx="6115050" cy="4162425"/>
                    </a:xfrm>
                    <a:prstGeom prst="rect">
                      <a:avLst/>
                    </a:prstGeom>
                  </pic:spPr>
                </pic:pic>
              </a:graphicData>
            </a:graphic>
          </wp:anchor>
        </w:drawing>
      </w:r>
    </w:p>
    <w:p w:rsidR="006E2205" w:rsidRDefault="006E2205" w:rsidP="00973420">
      <w:pPr>
        <w:spacing w:after="0" w:line="240" w:lineRule="auto"/>
        <w:jc w:val="center"/>
        <w:rPr>
          <w:b/>
          <w:sz w:val="32"/>
          <w:szCs w:val="32"/>
        </w:rPr>
      </w:pPr>
      <w:r>
        <w:rPr>
          <w:b/>
          <w:sz w:val="32"/>
          <w:szCs w:val="32"/>
        </w:rPr>
        <w:lastRenderedPageBreak/>
        <w:t>CLASSIFICHE STANDARDIZZATE</w:t>
      </w:r>
    </w:p>
    <w:p w:rsidR="006E2205" w:rsidRDefault="006E2205" w:rsidP="006E2205">
      <w:pPr>
        <w:spacing w:after="0" w:line="240" w:lineRule="auto"/>
        <w:rPr>
          <w:b/>
          <w:noProof/>
          <w:sz w:val="24"/>
          <w:szCs w:val="24"/>
          <w:lang w:eastAsia="it-IT"/>
        </w:rPr>
      </w:pPr>
    </w:p>
    <w:p w:rsidR="006E2205" w:rsidRDefault="006E2205" w:rsidP="006E2205">
      <w:pPr>
        <w:spacing w:after="0" w:line="240" w:lineRule="auto"/>
        <w:jc w:val="center"/>
        <w:rPr>
          <w:b/>
          <w:sz w:val="24"/>
          <w:szCs w:val="24"/>
        </w:rPr>
      </w:pPr>
      <w:r>
        <w:rPr>
          <w:b/>
          <w:sz w:val="24"/>
          <w:szCs w:val="24"/>
        </w:rPr>
        <w:t>LANCIO DORSALE PALLONE DA BASKET</w:t>
      </w:r>
    </w:p>
    <w:p w:rsidR="00F96979" w:rsidRDefault="00F7429C" w:rsidP="006E2205">
      <w:pPr>
        <w:spacing w:after="0" w:line="240" w:lineRule="auto"/>
        <w:jc w:val="center"/>
        <w:rPr>
          <w:b/>
          <w:sz w:val="24"/>
          <w:szCs w:val="24"/>
        </w:rPr>
      </w:pPr>
      <w:r>
        <w:rPr>
          <w:noProof/>
          <w:lang w:eastAsia="it-IT"/>
        </w:rPr>
        <w:drawing>
          <wp:inline distT="0" distB="0" distL="0" distR="0">
            <wp:extent cx="6124575" cy="4161548"/>
            <wp:effectExtent l="19050" t="0" r="952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l="21305" t="11811" r="21305" b="18701"/>
                    <a:stretch>
                      <a:fillRect/>
                    </a:stretch>
                  </pic:blipFill>
                  <pic:spPr>
                    <a:xfrm>
                      <a:off x="0" y="0"/>
                      <a:ext cx="6124575" cy="4161548"/>
                    </a:xfrm>
                    <a:prstGeom prst="rect">
                      <a:avLst/>
                    </a:prstGeom>
                  </pic:spPr>
                </pic:pic>
              </a:graphicData>
            </a:graphic>
          </wp:inline>
        </w:drawing>
      </w:r>
    </w:p>
    <w:p w:rsidR="00F7429C" w:rsidRDefault="00F7429C" w:rsidP="006E2205">
      <w:pPr>
        <w:spacing w:after="0" w:line="240" w:lineRule="auto"/>
        <w:jc w:val="center"/>
        <w:rPr>
          <w:b/>
          <w:sz w:val="24"/>
          <w:szCs w:val="24"/>
        </w:rPr>
      </w:pPr>
      <w:r>
        <w:rPr>
          <w:noProof/>
          <w:lang w:eastAsia="it-IT"/>
        </w:rPr>
        <w:drawing>
          <wp:inline distT="0" distB="0" distL="0" distR="0">
            <wp:extent cx="6124575" cy="3049714"/>
            <wp:effectExtent l="19050" t="0" r="952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rcRect l="21305" t="28543" r="21305" b="20669"/>
                    <a:stretch>
                      <a:fillRect/>
                    </a:stretch>
                  </pic:blipFill>
                  <pic:spPr>
                    <a:xfrm>
                      <a:off x="0" y="0"/>
                      <a:ext cx="6124575" cy="3049714"/>
                    </a:xfrm>
                    <a:prstGeom prst="rect">
                      <a:avLst/>
                    </a:prstGeom>
                  </pic:spPr>
                </pic:pic>
              </a:graphicData>
            </a:graphic>
          </wp:inline>
        </w:drawing>
      </w:r>
    </w:p>
    <w:p w:rsidR="00F7429C" w:rsidRDefault="00F7429C" w:rsidP="006E2205">
      <w:pPr>
        <w:spacing w:after="0" w:line="240" w:lineRule="auto"/>
        <w:jc w:val="center"/>
        <w:rPr>
          <w:b/>
          <w:sz w:val="24"/>
          <w:szCs w:val="24"/>
        </w:rPr>
      </w:pPr>
    </w:p>
    <w:p w:rsidR="00F96979" w:rsidRDefault="00F96979" w:rsidP="006E2205">
      <w:pPr>
        <w:spacing w:after="0" w:line="240" w:lineRule="auto"/>
        <w:jc w:val="center"/>
        <w:rPr>
          <w:b/>
          <w:sz w:val="24"/>
          <w:szCs w:val="24"/>
        </w:rPr>
      </w:pPr>
    </w:p>
    <w:p w:rsidR="00F96979" w:rsidRDefault="00F96979" w:rsidP="006E2205">
      <w:pPr>
        <w:spacing w:after="0" w:line="240" w:lineRule="auto"/>
        <w:jc w:val="center"/>
        <w:rPr>
          <w:b/>
          <w:sz w:val="24"/>
          <w:szCs w:val="24"/>
        </w:rPr>
      </w:pPr>
    </w:p>
    <w:p w:rsidR="00F96979" w:rsidRDefault="00F96979" w:rsidP="006E2205">
      <w:pPr>
        <w:spacing w:after="0" w:line="240" w:lineRule="auto"/>
        <w:jc w:val="center"/>
        <w:rPr>
          <w:b/>
          <w:sz w:val="24"/>
          <w:szCs w:val="24"/>
        </w:rPr>
      </w:pPr>
    </w:p>
    <w:p w:rsidR="00F96979" w:rsidRDefault="00F96979" w:rsidP="006E2205">
      <w:pPr>
        <w:spacing w:after="0" w:line="240" w:lineRule="auto"/>
        <w:jc w:val="center"/>
        <w:rPr>
          <w:b/>
          <w:sz w:val="24"/>
          <w:szCs w:val="24"/>
        </w:rPr>
      </w:pPr>
    </w:p>
    <w:p w:rsidR="00F96979" w:rsidRDefault="00F96979" w:rsidP="00973420">
      <w:pPr>
        <w:spacing w:after="0" w:line="240" w:lineRule="auto"/>
        <w:rPr>
          <w:b/>
          <w:sz w:val="24"/>
          <w:szCs w:val="24"/>
        </w:rPr>
      </w:pPr>
    </w:p>
    <w:p w:rsidR="00F96979" w:rsidRDefault="00F96979" w:rsidP="004A3A35">
      <w:pPr>
        <w:spacing w:after="0" w:line="240" w:lineRule="auto"/>
        <w:rPr>
          <w:b/>
          <w:sz w:val="24"/>
          <w:szCs w:val="24"/>
        </w:rPr>
        <w:sectPr w:rsidR="00F96979" w:rsidSect="002A40DE">
          <w:pgSz w:w="11906" w:h="16838"/>
          <w:pgMar w:top="1417" w:right="1134" w:bottom="1134" w:left="1134" w:header="708" w:footer="708" w:gutter="0"/>
          <w:cols w:space="708"/>
          <w:docGrid w:linePitch="360"/>
        </w:sectPr>
      </w:pPr>
    </w:p>
    <w:p w:rsidR="00F96979" w:rsidRDefault="00F96979" w:rsidP="00F96979">
      <w:pPr>
        <w:spacing w:after="0" w:line="240" w:lineRule="auto"/>
        <w:jc w:val="center"/>
        <w:rPr>
          <w:b/>
          <w:sz w:val="32"/>
          <w:szCs w:val="32"/>
        </w:rPr>
      </w:pPr>
      <w:r>
        <w:rPr>
          <w:b/>
          <w:sz w:val="32"/>
          <w:szCs w:val="32"/>
        </w:rPr>
        <w:lastRenderedPageBreak/>
        <w:t>PUNTEGGIO STANDARD PONDERATO</w:t>
      </w:r>
    </w:p>
    <w:p w:rsidR="00F96979" w:rsidRDefault="00F96979" w:rsidP="00F96979">
      <w:pPr>
        <w:spacing w:after="0" w:line="240" w:lineRule="auto"/>
        <w:jc w:val="both"/>
        <w:rPr>
          <w:b/>
          <w:sz w:val="24"/>
          <w:szCs w:val="24"/>
        </w:rPr>
      </w:pPr>
      <w:r>
        <w:rPr>
          <w:b/>
          <w:sz w:val="24"/>
          <w:szCs w:val="24"/>
        </w:rPr>
        <w:t>Il Punteggio Standard Ponderato rappresenta la Media Ponderata dei vari Punteggi Standard (PS) ottenuti nelle 3 gare.</w:t>
      </w:r>
    </w:p>
    <w:p w:rsidR="00F96979" w:rsidRDefault="00F96979" w:rsidP="00F96979">
      <w:pPr>
        <w:spacing w:after="0" w:line="240" w:lineRule="auto"/>
        <w:jc w:val="both"/>
        <w:rPr>
          <w:b/>
          <w:sz w:val="24"/>
          <w:szCs w:val="24"/>
        </w:rPr>
      </w:pPr>
      <w:r>
        <w:rPr>
          <w:b/>
          <w:sz w:val="24"/>
          <w:szCs w:val="24"/>
        </w:rPr>
        <w:t>Volendo potremo dare ad ogni singola gara una diversa importanza, da qui il termine Ponderato, ma nel nostro caso le 3 gare hanno avuto tutte la stessa importanza e conseguentemente il PSP e pari alla media dei 3 PS delle diverse gare.</w:t>
      </w:r>
    </w:p>
    <w:p w:rsidR="00F96979" w:rsidRDefault="00F96979" w:rsidP="00F96979">
      <w:pPr>
        <w:spacing w:after="0" w:line="240" w:lineRule="auto"/>
        <w:jc w:val="both"/>
        <w:rPr>
          <w:b/>
          <w:sz w:val="24"/>
          <w:szCs w:val="24"/>
        </w:rPr>
      </w:pPr>
      <w:r>
        <w:rPr>
          <w:b/>
          <w:sz w:val="24"/>
          <w:szCs w:val="24"/>
        </w:rPr>
        <w:t>La Classifica del PSP è in sostanza la Gara Multipla delle diverse gare, questo caso su 3 gare (Triathlon).</w:t>
      </w:r>
    </w:p>
    <w:p w:rsidR="00553D13" w:rsidRDefault="00553D13" w:rsidP="00F96979">
      <w:pPr>
        <w:spacing w:after="0" w:line="240" w:lineRule="auto"/>
        <w:jc w:val="both"/>
        <w:rPr>
          <w:b/>
          <w:sz w:val="24"/>
          <w:szCs w:val="24"/>
        </w:rPr>
      </w:pPr>
      <w:r>
        <w:rPr>
          <w:b/>
          <w:sz w:val="24"/>
          <w:szCs w:val="24"/>
        </w:rPr>
        <w:t>Alcuni bambini hanno effettuato solo 2 gare ed in tal caso il PSP è la Media delle 2 prove.</w:t>
      </w:r>
    </w:p>
    <w:p w:rsidR="00553D13" w:rsidRDefault="00973420" w:rsidP="0073216E">
      <w:pPr>
        <w:spacing w:after="0" w:line="240" w:lineRule="auto"/>
        <w:jc w:val="center"/>
        <w:rPr>
          <w:b/>
          <w:sz w:val="32"/>
          <w:szCs w:val="32"/>
        </w:rPr>
      </w:pPr>
      <w:r>
        <w:rPr>
          <w:b/>
          <w:noProof/>
          <w:sz w:val="32"/>
          <w:szCs w:val="32"/>
          <w:lang w:eastAsia="it-IT"/>
        </w:rPr>
        <w:drawing>
          <wp:anchor distT="0" distB="0" distL="114300" distR="114300" simplePos="0" relativeHeight="251666432" behindDoc="0" locked="0" layoutInCell="1" allowOverlap="1">
            <wp:simplePos x="0" y="0"/>
            <wp:positionH relativeFrom="column">
              <wp:posOffset>33020</wp:posOffset>
            </wp:positionH>
            <wp:positionV relativeFrom="paragraph">
              <wp:posOffset>304165</wp:posOffset>
            </wp:positionV>
            <wp:extent cx="6115050" cy="4152900"/>
            <wp:effectExtent l="19050" t="0" r="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rcRect l="21305" t="11811" r="21305" b="18701"/>
                    <a:stretch>
                      <a:fillRect/>
                    </a:stretch>
                  </pic:blipFill>
                  <pic:spPr>
                    <a:xfrm>
                      <a:off x="0" y="0"/>
                      <a:ext cx="6115050" cy="4152900"/>
                    </a:xfrm>
                    <a:prstGeom prst="rect">
                      <a:avLst/>
                    </a:prstGeom>
                  </pic:spPr>
                </pic:pic>
              </a:graphicData>
            </a:graphic>
          </wp:anchor>
        </w:drawing>
      </w:r>
      <w:proofErr w:type="spellStart"/>
      <w:r w:rsidR="00F96979" w:rsidRPr="00770D72">
        <w:rPr>
          <w:b/>
          <w:sz w:val="32"/>
          <w:szCs w:val="32"/>
        </w:rPr>
        <w:t>P.S.P.</w:t>
      </w:r>
      <w:proofErr w:type="spellEnd"/>
    </w:p>
    <w:p w:rsidR="00F7429C" w:rsidRDefault="0073216E" w:rsidP="00F96979">
      <w:pPr>
        <w:spacing w:after="0" w:line="240" w:lineRule="auto"/>
        <w:jc w:val="center"/>
        <w:rPr>
          <w:b/>
          <w:sz w:val="32"/>
          <w:szCs w:val="32"/>
        </w:rPr>
      </w:pPr>
      <w:r>
        <w:rPr>
          <w:b/>
          <w:noProof/>
          <w:sz w:val="32"/>
          <w:szCs w:val="32"/>
          <w:lang w:eastAsia="it-IT"/>
        </w:rPr>
        <w:drawing>
          <wp:anchor distT="0" distB="0" distL="114300" distR="114300" simplePos="0" relativeHeight="251667456" behindDoc="0" locked="0" layoutInCell="1" allowOverlap="1">
            <wp:simplePos x="0" y="0"/>
            <wp:positionH relativeFrom="column">
              <wp:posOffset>22860</wp:posOffset>
            </wp:positionH>
            <wp:positionV relativeFrom="paragraph">
              <wp:posOffset>3961130</wp:posOffset>
            </wp:positionV>
            <wp:extent cx="6124575" cy="3162300"/>
            <wp:effectExtent l="19050" t="0" r="9525"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l="21305" t="28543" r="21305" b="18701"/>
                    <a:stretch>
                      <a:fillRect/>
                    </a:stretch>
                  </pic:blipFill>
                  <pic:spPr>
                    <a:xfrm>
                      <a:off x="0" y="0"/>
                      <a:ext cx="6124575" cy="3162300"/>
                    </a:xfrm>
                    <a:prstGeom prst="rect">
                      <a:avLst/>
                    </a:prstGeom>
                  </pic:spPr>
                </pic:pic>
              </a:graphicData>
            </a:graphic>
          </wp:anchor>
        </w:drawing>
      </w:r>
      <w:r w:rsidRPr="0073216E">
        <w:rPr>
          <w:b/>
          <w:sz w:val="32"/>
          <w:szCs w:val="32"/>
        </w:rPr>
        <w:drawing>
          <wp:inline distT="0" distB="0" distL="0" distR="0">
            <wp:extent cx="6115050" cy="552450"/>
            <wp:effectExtent l="19050" t="0" r="0" b="0"/>
            <wp:docPr id="19"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rcRect l="21305" t="28543" r="21305" b="62500"/>
                    <a:stretch>
                      <a:fillRect/>
                    </a:stretch>
                  </pic:blipFill>
                  <pic:spPr>
                    <a:xfrm>
                      <a:off x="0" y="0"/>
                      <a:ext cx="6115050" cy="552450"/>
                    </a:xfrm>
                    <a:prstGeom prst="rect">
                      <a:avLst/>
                    </a:prstGeom>
                  </pic:spPr>
                </pic:pic>
              </a:graphicData>
            </a:graphic>
          </wp:inline>
        </w:drawing>
      </w:r>
    </w:p>
    <w:p w:rsidR="001073B9" w:rsidRPr="00770D72" w:rsidRDefault="001073B9" w:rsidP="0073216E">
      <w:pPr>
        <w:spacing w:after="0" w:line="240" w:lineRule="auto"/>
        <w:rPr>
          <w:b/>
          <w:sz w:val="32"/>
          <w:szCs w:val="32"/>
        </w:rPr>
      </w:pPr>
      <w:bookmarkStart w:id="0" w:name="_GoBack"/>
      <w:bookmarkEnd w:id="0"/>
    </w:p>
    <w:sectPr w:rsidR="001073B9" w:rsidRPr="00770D72" w:rsidSect="00553D13">
      <w:pgSz w:w="11906" w:h="16838"/>
      <w:pgMar w:top="567"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424F4C"/>
    <w:rsid w:val="001073B9"/>
    <w:rsid w:val="0016030B"/>
    <w:rsid w:val="00183A96"/>
    <w:rsid w:val="001C7A5B"/>
    <w:rsid w:val="002A40DE"/>
    <w:rsid w:val="003B7E3E"/>
    <w:rsid w:val="003E14E6"/>
    <w:rsid w:val="00424F4C"/>
    <w:rsid w:val="004A3A35"/>
    <w:rsid w:val="00553D13"/>
    <w:rsid w:val="006E2205"/>
    <w:rsid w:val="0073216E"/>
    <w:rsid w:val="007A4420"/>
    <w:rsid w:val="007D640F"/>
    <w:rsid w:val="008A0121"/>
    <w:rsid w:val="008B1563"/>
    <w:rsid w:val="00973420"/>
    <w:rsid w:val="00B97A10"/>
    <w:rsid w:val="00BF2341"/>
    <w:rsid w:val="00C42DDD"/>
    <w:rsid w:val="00D37075"/>
    <w:rsid w:val="00F7429C"/>
    <w:rsid w:val="00F9697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24F4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24F4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4F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439</Words>
  <Characters>2506</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2021-06-14T04:53:00Z</dcterms:created>
  <dcterms:modified xsi:type="dcterms:W3CDTF">2021-06-14T10:43:00Z</dcterms:modified>
</cp:coreProperties>
</file>